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B4" w:rsidRPr="0044280A" w:rsidRDefault="0044280A" w:rsidP="0044280A">
      <w:pPr>
        <w:shd w:val="clear" w:color="auto" w:fill="FFFFFF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>Долбоор</w:t>
      </w:r>
    </w:p>
    <w:p w:rsidR="001974B4" w:rsidRDefault="001974B4" w:rsidP="001974B4">
      <w:pPr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6C4502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44280A" w:rsidRPr="0044280A" w:rsidRDefault="0044280A" w:rsidP="001974B4">
      <w:pPr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Өкмөтүнун токтому</w:t>
      </w:r>
    </w:p>
    <w:p w:rsidR="001974B4" w:rsidRPr="006C4502" w:rsidRDefault="001974B4" w:rsidP="001974B4">
      <w:pPr>
        <w:jc w:val="center"/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eastAsia="ru-RU"/>
        </w:rPr>
      </w:pPr>
    </w:p>
    <w:p w:rsidR="0044280A" w:rsidRPr="0044280A" w:rsidRDefault="0044280A" w:rsidP="0044280A">
      <w:pPr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Республикасынын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Өкмөтүнү</w:t>
      </w:r>
      <w:proofErr w:type="gram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н</w:t>
      </w:r>
      <w:proofErr w:type="spellEnd"/>
      <w:proofErr w:type="gram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2017-жылдын 14-августундагы № 479 "2018-2028-жылдарга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Республикасынын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Өкмөтүнүн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үй-бүлөнү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колдоо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жана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балдарды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коргоо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программасы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жөнүндө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"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токтомуна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өзгөртүүлөрдү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киргизүү</w:t>
      </w:r>
      <w:proofErr w:type="spellEnd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Pr="0044280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тууралуу</w:t>
      </w:r>
      <w:proofErr w:type="spellEnd"/>
    </w:p>
    <w:p w:rsidR="0044280A" w:rsidRPr="0044280A" w:rsidRDefault="0044280A" w:rsidP="001974B4">
      <w:pPr>
        <w:pStyle w:val="a3"/>
        <w:jc w:val="center"/>
        <w:rPr>
          <w:b/>
          <w:color w:val="000000" w:themeColor="text1"/>
          <w:sz w:val="28"/>
          <w:szCs w:val="28"/>
        </w:rPr>
      </w:pPr>
    </w:p>
    <w:p w:rsidR="001974B4" w:rsidRDefault="008866FB" w:rsidP="001974B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42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2018-2028-жылдарга Кыргыз Республикасынын Өкмөтүнүн Үй-бүлөнү колдоо жана балдарды коргоо боюнча Программасынын экинчи этабын ишке ашыруу максатында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Pr="004428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"Кыргыз Республикасынын Өкмөтү жөнүндө" Кыргыз Республикасынын конституциялык Мыйзамынын 10 жана 17-беренелерине ылайык, Кыргыз Республикасынын Өкмөтү токтом кылат:</w:t>
      </w:r>
    </w:p>
    <w:p w:rsidR="008866FB" w:rsidRPr="008866FB" w:rsidRDefault="008866FB" w:rsidP="001974B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1974B4" w:rsidRPr="008866FB" w:rsidRDefault="001974B4" w:rsidP="008866F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</w:t>
      </w:r>
      <w:r w:rsidR="008866FB"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Өкмөтүнүн 2017-жылдын 14-августундагы </w:t>
      </w:r>
      <w:r w:rsid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№</w:t>
      </w:r>
      <w:r w:rsidR="008866FB"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479 "Кыргыз Республикасынын Өкмөтүнүн 2018-2028-жылдарга үй-бүлөнү колдоо жана балдарды коргоо программасы жөнүндө" токтомуна төмөнкү</w:t>
      </w:r>
      <w:r w:rsid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өзгөртүү</w:t>
      </w:r>
      <w:r w:rsidR="008866FB"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лөр киргизи</w:t>
      </w:r>
      <w:r w:rsid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лсин</w:t>
      </w:r>
      <w:r w:rsidR="008866FB"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:</w:t>
      </w:r>
    </w:p>
    <w:p w:rsidR="001974B4" w:rsidRDefault="001974B4" w:rsidP="001974B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 пунктунда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1974B4" w:rsidRPr="008866FB" w:rsidRDefault="008866FB" w:rsidP="008866F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proofErr w:type="spellStart"/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</w:t>
      </w:r>
      <w:proofErr w:type="gramStart"/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</w:t>
      </w:r>
      <w:proofErr w:type="gramEnd"/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үнчү</w:t>
      </w:r>
      <w:proofErr w:type="spellEnd"/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абзац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төмөнкү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редакцияда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баяндалсын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866FB" w:rsidRDefault="008866FB" w:rsidP="001974B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"2-тиркемеге ылайык, 2021-2024-жылдарга үй-бүлөнү колдоо, балдарды коргоо жана балдарга карата </w:t>
      </w:r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зордук-зомбулуктун жана</w:t>
      </w:r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ырайымсыздык</w:t>
      </w:r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мамилеленин алдын алуу боюнча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чараларынын </w:t>
      </w:r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планы (2-эт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ап)" (мындан ары План (2-этап))</w:t>
      </w:r>
      <w:r w:rsidRPr="008866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";</w:t>
      </w:r>
    </w:p>
    <w:p w:rsidR="00827BCC" w:rsidRPr="00827BCC" w:rsidRDefault="00827BCC" w:rsidP="001974B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Pr="00827B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төртүнчү абзацтагы "Артыкчылыктуу иш-чаралардын планы (1-этап)" деген сөздөр "План (2-этап)" деген сөздөргө алмаштырылсын;</w:t>
      </w:r>
    </w:p>
    <w:p w:rsidR="00631D07" w:rsidRPr="00631D07" w:rsidRDefault="00631D07" w:rsidP="00631D0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31D07">
        <w:rPr>
          <w:rFonts w:ascii="Times New Roman" w:hAnsi="Times New Roman" w:cs="Times New Roman"/>
          <w:sz w:val="28"/>
          <w:szCs w:val="28"/>
          <w:lang w:val="ky-KG"/>
        </w:rPr>
        <w:t>2 жана 3-пункттардын экинчи жана үчүнчү абзацтарындагы "Артыкчылыктуу иш-чаралардын планы (1-этап)" деген сөздөр "План (2-этап)" деген сөздөргө алмаштырылсын;</w:t>
      </w:r>
    </w:p>
    <w:p w:rsidR="001974B4" w:rsidRPr="001974B4" w:rsidRDefault="001974B4" w:rsidP="001974B4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</w:t>
      </w:r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Жогоруда аталган токтом менен бекитилген 2018-2020-жылдарга Кыргыз Республикасынын Өкмөтүнүн Үй-бүлөнү колдоо жана балдарды коргоо боюнча Программасын ишке ашыруу боюнча биринчи кезектеги иш-чаралардын планы (1-этап)  тиркемесине ылайык </w:t>
      </w:r>
      <w:r w:rsidR="00631D07" w:rsidRPr="00631D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төмөнкүдөй редакцияда баяндалсын</w:t>
      </w:r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:rsidR="001974B4" w:rsidRPr="001974B4" w:rsidRDefault="001974B4" w:rsidP="001974B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2. </w:t>
      </w:r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Аппаратынын социалдык өнүгүү бөлүмүнө жүктөлсүн.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1974B4" w:rsidRPr="001974B4" w:rsidRDefault="001974B4" w:rsidP="001974B4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proofErr w:type="gram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Бул</w:t>
      </w:r>
      <w:proofErr w:type="spellEnd"/>
      <w:proofErr w:type="gram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токтом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расмий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жарыяланууга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тийиш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расмий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жарыяланган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күндөн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тартып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беш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күн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өткөндөн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кийин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күчүнө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кирет</w:t>
      </w:r>
      <w:proofErr w:type="spellEnd"/>
      <w:r w:rsidRPr="00197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</w:t>
      </w:r>
    </w:p>
    <w:p w:rsidR="001974B4" w:rsidRDefault="001974B4" w:rsidP="001974B4">
      <w:pPr>
        <w:shd w:val="clear" w:color="auto" w:fill="FFFFFF"/>
        <w:spacing w:after="120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0B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1974B4" w:rsidRPr="001974B4" w:rsidRDefault="001974B4" w:rsidP="001974B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асынын</w:t>
      </w:r>
    </w:p>
    <w:p w:rsidR="001974B4" w:rsidRPr="001974B4" w:rsidRDefault="001974B4" w:rsidP="001974B4">
      <w:pPr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B10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и</w:t>
      </w:r>
    </w:p>
    <w:p w:rsidR="001974B4" w:rsidRDefault="001974B4" w:rsidP="001974B4">
      <w:pPr>
        <w:shd w:val="clear" w:color="auto" w:fill="FFFFFF"/>
        <w:spacing w:after="12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1974B4" w:rsidRDefault="001974B4" w:rsidP="001974B4">
      <w:pP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D6599" w:rsidRPr="00CD6599" w:rsidRDefault="00CD6599" w:rsidP="00CD659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CD659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 2017-жылдын 14-августундагы № 479 "2018-2028-жылдарга Кыргыз Республикасынын Өкмөтүнүн үй-бүлөнү колдоо жана балдарды коргоо программасы жөнүндө" токтомуна өзгөртүүлөрдү киргизүү тууралуу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токтом долбооруна </w:t>
      </w:r>
      <w:bookmarkStart w:id="0" w:name="_GoBack"/>
      <w:bookmarkEnd w:id="0"/>
    </w:p>
    <w:p w:rsidR="001974B4" w:rsidRPr="00773B4F" w:rsidRDefault="001974B4" w:rsidP="001974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73B4F">
        <w:rPr>
          <w:rFonts w:ascii="Times New Roman" w:hAnsi="Times New Roman" w:cs="Times New Roman"/>
          <w:b/>
          <w:sz w:val="28"/>
          <w:szCs w:val="28"/>
        </w:rPr>
        <w:t>негиздеме</w:t>
      </w:r>
      <w:proofErr w:type="spellEnd"/>
      <w:r w:rsidRPr="00773B4F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773B4F">
        <w:rPr>
          <w:rFonts w:ascii="Times New Roman" w:hAnsi="Times New Roman" w:cs="Times New Roman"/>
          <w:b/>
          <w:sz w:val="28"/>
          <w:szCs w:val="28"/>
        </w:rPr>
        <w:t>Маалымкат</w:t>
      </w:r>
      <w:proofErr w:type="spellEnd"/>
    </w:p>
    <w:p w:rsidR="001974B4" w:rsidRDefault="001974B4" w:rsidP="001974B4">
      <w:pPr>
        <w:pStyle w:val="a5"/>
        <w:numPr>
          <w:ilvl w:val="0"/>
          <w:numId w:val="1"/>
        </w:numPr>
        <w:tabs>
          <w:tab w:val="left" w:pos="1170"/>
        </w:tabs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B25448">
        <w:rPr>
          <w:rFonts w:ascii="Times New Roman" w:hAnsi="Times New Roman" w:cs="Times New Roman"/>
          <w:b/>
          <w:sz w:val="28"/>
          <w:szCs w:val="28"/>
          <w:lang w:val="ru-RU"/>
        </w:rPr>
        <w:t>Максаты</w:t>
      </w:r>
      <w:proofErr w:type="spellEnd"/>
      <w:r w:rsidRPr="00B2544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B25448">
        <w:rPr>
          <w:rFonts w:ascii="Times New Roman" w:hAnsi="Times New Roman" w:cs="Times New Roman"/>
          <w:b/>
          <w:sz w:val="28"/>
          <w:szCs w:val="28"/>
          <w:lang w:val="ru-RU"/>
        </w:rPr>
        <w:t>жана</w:t>
      </w:r>
      <w:proofErr w:type="spellEnd"/>
      <w:r w:rsidRPr="00B2544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B25448">
        <w:rPr>
          <w:rFonts w:ascii="Times New Roman" w:hAnsi="Times New Roman" w:cs="Times New Roman"/>
          <w:b/>
          <w:sz w:val="28"/>
          <w:szCs w:val="28"/>
          <w:lang w:val="ru-RU"/>
        </w:rPr>
        <w:t>милдети</w:t>
      </w:r>
      <w:proofErr w:type="spellEnd"/>
    </w:p>
    <w:p w:rsidR="001974B4" w:rsidRDefault="001974B4" w:rsidP="001974B4">
      <w:pPr>
        <w:pStyle w:val="a5"/>
        <w:tabs>
          <w:tab w:val="left" w:pos="1170"/>
        </w:tabs>
        <w:spacing w:before="240"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74B4" w:rsidRPr="001974B4" w:rsidRDefault="001974B4" w:rsidP="001974B4">
      <w:pPr>
        <w:pStyle w:val="a3"/>
        <w:ind w:firstLine="708"/>
        <w:jc w:val="both"/>
        <w:rPr>
          <w:rFonts w:eastAsia="Times New Roman"/>
          <w:bCs/>
          <w:color w:val="auto"/>
          <w:spacing w:val="5"/>
          <w:sz w:val="28"/>
          <w:szCs w:val="28"/>
          <w:lang w:val="ky-KG" w:eastAsia="ru-RU"/>
        </w:rPr>
      </w:pPr>
      <w:r w:rsidRPr="001974B4">
        <w:rPr>
          <w:rFonts w:eastAsia="Times New Roman"/>
          <w:color w:val="auto"/>
          <w:sz w:val="28"/>
          <w:szCs w:val="28"/>
          <w:lang w:val="ky-KG" w:eastAsia="ru-RU"/>
        </w:rPr>
        <w:t>«</w:t>
      </w:r>
      <w:r w:rsidRPr="001974B4">
        <w:rPr>
          <w:color w:val="auto"/>
          <w:sz w:val="28"/>
          <w:szCs w:val="28"/>
          <w:lang w:val="ky-KG" w:eastAsia="ru-RU"/>
        </w:rPr>
        <w:t>2018-2028-жылдарга Кыргыз Республикасынын Өкмөтүнүн үй-бүлөнү колдоо жана балдарды коргоо боюнча программасы жөнүндө</w:t>
      </w:r>
      <w:r w:rsidRPr="001974B4">
        <w:rPr>
          <w:rFonts w:eastAsia="Times New Roman"/>
          <w:bCs/>
          <w:color w:val="auto"/>
          <w:spacing w:val="5"/>
          <w:sz w:val="28"/>
          <w:szCs w:val="28"/>
          <w:lang w:val="ky-KG" w:eastAsia="ru-RU"/>
        </w:rPr>
        <w:t>» Кыргыз Республикасынын Өкмөтүнүн 2017-жылдын 14 августундагы №479  токтомуна өзгөртүү киргизүү жөнүндө токтом долбоорунун максаты жана милдети болуп үй-бүлөнү колдоо, балдарды коргоо жана балдарга карата ырайымсыз мамилелердин жана зомбулуктун алдын алуу боюнча 2020-2024-жылдарга карата Кыргыз Республикасынын Өкмөтүнүн программасы ишке ашыруу планынын экинчи этабын иштеп чыгуу эсептелет.</w:t>
      </w:r>
    </w:p>
    <w:p w:rsidR="001974B4" w:rsidRPr="005C2E5B" w:rsidRDefault="001974B4" w:rsidP="001974B4">
      <w:pPr>
        <w:pStyle w:val="a3"/>
        <w:ind w:firstLine="708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bCs/>
          <w:spacing w:val="5"/>
          <w:sz w:val="28"/>
          <w:szCs w:val="28"/>
          <w:lang w:val="ky-KG" w:eastAsia="ru-RU"/>
        </w:rPr>
        <w:t xml:space="preserve"> </w:t>
      </w:r>
    </w:p>
    <w:p w:rsidR="001974B4" w:rsidRPr="001974B4" w:rsidRDefault="001974B4" w:rsidP="001974B4">
      <w:pPr>
        <w:pStyle w:val="a5"/>
        <w:numPr>
          <w:ilvl w:val="0"/>
          <w:numId w:val="1"/>
        </w:numPr>
        <w:ind w:firstLine="633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974B4">
        <w:rPr>
          <w:rFonts w:ascii="Times New Roman" w:hAnsi="Times New Roman" w:cs="Times New Roman"/>
          <w:b/>
          <w:sz w:val="28"/>
          <w:szCs w:val="28"/>
          <w:lang w:val="ky-KG"/>
        </w:rPr>
        <w:t>Сүрөттөө бөлүгү</w:t>
      </w:r>
    </w:p>
    <w:p w:rsidR="001974B4" w:rsidRPr="00571105" w:rsidRDefault="001974B4" w:rsidP="001974B4">
      <w:pPr>
        <w:pStyle w:val="a5"/>
        <w:tabs>
          <w:tab w:val="left" w:pos="1170"/>
        </w:tabs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7110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балдардын укуктарын жана таламдарын коргоо Кыргыз Республикасынын Конституциясына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71105">
        <w:rPr>
          <w:rFonts w:ascii="Times New Roman" w:hAnsi="Times New Roman" w:cs="Times New Roman"/>
          <w:sz w:val="28"/>
          <w:szCs w:val="28"/>
          <w:lang w:val="ky-KG"/>
        </w:rPr>
        <w:t xml:space="preserve">Баланын укуктары жөнүндө конвенция, Кыргыз Республикасынын Балдар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571105">
        <w:rPr>
          <w:rFonts w:ascii="Times New Roman" w:hAnsi="Times New Roman" w:cs="Times New Roman"/>
          <w:sz w:val="28"/>
          <w:szCs w:val="28"/>
          <w:lang w:val="ky-KG"/>
        </w:rPr>
        <w:t>өнүндө кодекси, Кыргыз Республикасынын үй-бүлө кодекси жана башка нормативдик укуктук актылар</w:t>
      </w:r>
      <w:r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Pr="00571105">
        <w:rPr>
          <w:rFonts w:ascii="Times New Roman" w:hAnsi="Times New Roman" w:cs="Times New Roman"/>
          <w:sz w:val="28"/>
          <w:szCs w:val="28"/>
          <w:lang w:val="ky-KG"/>
        </w:rPr>
        <w:t xml:space="preserve"> ылайык жүзөгө ашырылат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4B4" w:rsidRDefault="001974B4" w:rsidP="001974B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9A2FB3">
        <w:rPr>
          <w:rFonts w:ascii="Times New Roman" w:hAnsi="Times New Roman"/>
          <w:sz w:val="28"/>
          <w:szCs w:val="28"/>
          <w:lang w:val="ky-KG"/>
        </w:rPr>
        <w:t>Ар бир баланын үй-бүлөдө жашоого жана тарбияланууга укугун камсыз кылуу мамлекет саясатынын артыкчылыктуу багыттарынын бири болуп саналат.</w:t>
      </w:r>
      <w:r w:rsidRPr="00C74B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974B4" w:rsidRDefault="001974B4" w:rsidP="001974B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2019-жылдан  баштап, Кыргыз Республикасынын Өкмөтүнүн  2019-жылдын 29-мартындагы №82-р буйруну менен бекитилген 2019-2020-жылдарга карата ырайымсыз маилени жана зомбулукту болтурбоо боюнча ыкчам чаралар планы ишке ашырылууда, бирок ошого карабастан</w:t>
      </w:r>
    </w:p>
    <w:p w:rsidR="001974B4" w:rsidRDefault="001974B4" w:rsidP="001974B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06B75">
        <w:rPr>
          <w:rFonts w:ascii="Times New Roman" w:hAnsi="Times New Roman"/>
          <w:sz w:val="28"/>
          <w:szCs w:val="28"/>
          <w:lang w:val="ky-KG"/>
        </w:rPr>
        <w:t>С</w:t>
      </w:r>
      <w:r w:rsidRPr="00606B75">
        <w:rPr>
          <w:rFonts w:ascii="Times New Roman" w:hAnsi="Times New Roman"/>
          <w:sz w:val="28"/>
          <w:szCs w:val="28"/>
        </w:rPr>
        <w:t xml:space="preserve"> 2019 года реал</w:t>
      </w:r>
      <w:r w:rsidRPr="00606B75">
        <w:rPr>
          <w:rFonts w:ascii="Times New Roman" w:hAnsi="Times New Roman"/>
          <w:sz w:val="28"/>
          <w:szCs w:val="28"/>
          <w:lang w:val="ky-KG"/>
        </w:rPr>
        <w:t xml:space="preserve">изуется План </w:t>
      </w:r>
      <w:r w:rsidRPr="00606B75">
        <w:rPr>
          <w:rFonts w:ascii="Times New Roman" w:hAnsi="Times New Roman"/>
          <w:sz w:val="28"/>
          <w:szCs w:val="28"/>
        </w:rPr>
        <w:t>экстренных мер по предотвращению жестокого обращения и насилия в отношении детей на 2019-2020 годы, утвержденный распоряжением Правительства Кыргызской Республики от 29 марта 2019 года № 82-р</w:t>
      </w:r>
      <w:r>
        <w:rPr>
          <w:rFonts w:ascii="Times New Roman" w:hAnsi="Times New Roman"/>
          <w:sz w:val="28"/>
          <w:szCs w:val="28"/>
        </w:rPr>
        <w:t>,</w:t>
      </w:r>
      <w:r w:rsidRPr="00F83487">
        <w:t xml:space="preserve"> </w:t>
      </w:r>
      <w:r w:rsidRPr="00F83487">
        <w:rPr>
          <w:rFonts w:ascii="Times New Roman" w:hAnsi="Times New Roman"/>
          <w:sz w:val="28"/>
          <w:szCs w:val="28"/>
        </w:rPr>
        <w:t xml:space="preserve">бирок, </w:t>
      </w:r>
      <w:proofErr w:type="spellStart"/>
      <w:r w:rsidRPr="00F83487">
        <w:rPr>
          <w:rFonts w:ascii="Times New Roman" w:hAnsi="Times New Roman"/>
          <w:sz w:val="28"/>
          <w:szCs w:val="28"/>
        </w:rPr>
        <w:t>көрүлгөн</w:t>
      </w:r>
      <w:proofErr w:type="spellEnd"/>
      <w:r w:rsidRPr="00F834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3487">
        <w:rPr>
          <w:rFonts w:ascii="Times New Roman" w:hAnsi="Times New Roman"/>
          <w:sz w:val="28"/>
          <w:szCs w:val="28"/>
        </w:rPr>
        <w:t>чараларга</w:t>
      </w:r>
      <w:proofErr w:type="spellEnd"/>
      <w:r w:rsidRPr="00F834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3487">
        <w:rPr>
          <w:rFonts w:ascii="Times New Roman" w:hAnsi="Times New Roman"/>
          <w:sz w:val="28"/>
          <w:szCs w:val="28"/>
        </w:rPr>
        <w:t>карабастан</w:t>
      </w:r>
      <w:proofErr w:type="spellEnd"/>
      <w:r w:rsidRPr="00F834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3487">
        <w:rPr>
          <w:rFonts w:ascii="Times New Roman" w:hAnsi="Times New Roman"/>
          <w:sz w:val="28"/>
          <w:szCs w:val="28"/>
        </w:rPr>
        <w:t>балдарга</w:t>
      </w:r>
      <w:proofErr w:type="spellEnd"/>
      <w:r w:rsidRPr="00F83487">
        <w:rPr>
          <w:rFonts w:ascii="Times New Roman" w:hAnsi="Times New Roman"/>
          <w:sz w:val="28"/>
          <w:szCs w:val="28"/>
        </w:rPr>
        <w:t xml:space="preserve"> карата </w:t>
      </w:r>
      <w:proofErr w:type="spellStart"/>
      <w:r w:rsidRPr="00F83487">
        <w:rPr>
          <w:rFonts w:ascii="Times New Roman" w:hAnsi="Times New Roman"/>
          <w:sz w:val="28"/>
          <w:szCs w:val="28"/>
        </w:rPr>
        <w:t>жасалган</w:t>
      </w:r>
      <w:proofErr w:type="spellEnd"/>
      <w:r w:rsidRPr="00F834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3487">
        <w:rPr>
          <w:rFonts w:ascii="Times New Roman" w:hAnsi="Times New Roman"/>
          <w:sz w:val="28"/>
          <w:szCs w:val="28"/>
        </w:rPr>
        <w:t>кылмыштардын</w:t>
      </w:r>
      <w:proofErr w:type="spellEnd"/>
      <w:r w:rsidRPr="00F834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3487">
        <w:rPr>
          <w:rFonts w:ascii="Times New Roman" w:hAnsi="Times New Roman"/>
          <w:sz w:val="28"/>
          <w:szCs w:val="28"/>
        </w:rPr>
        <w:t>тенденциясы</w:t>
      </w:r>
      <w:proofErr w:type="spellEnd"/>
      <w:r w:rsidRPr="00F834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83487">
        <w:rPr>
          <w:rFonts w:ascii="Times New Roman" w:hAnsi="Times New Roman"/>
          <w:sz w:val="28"/>
          <w:szCs w:val="28"/>
        </w:rPr>
        <w:t>сакталууда</w:t>
      </w:r>
      <w:proofErr w:type="spellEnd"/>
      <w:r w:rsidRPr="00606B7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974B4" w:rsidRPr="00606B75" w:rsidRDefault="001974B4" w:rsidP="001974B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D85712">
        <w:rPr>
          <w:rFonts w:ascii="Times New Roman" w:hAnsi="Times New Roman" w:cs="Times New Roman"/>
          <w:sz w:val="28"/>
          <w:szCs w:val="28"/>
          <w:lang w:val="ky-KG"/>
        </w:rPr>
        <w:t>Райондук/шаардык социалдык өнүгүү башкармалыктарынын маалыматтары боюнча  2020-жылдын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3-кварталынын</w:t>
      </w:r>
      <w:r w:rsidRPr="00D85712">
        <w:rPr>
          <w:rFonts w:ascii="Times New Roman" w:hAnsi="Times New Roman" w:cs="Times New Roman"/>
          <w:sz w:val="28"/>
          <w:szCs w:val="28"/>
          <w:lang w:val="ky-KG"/>
        </w:rPr>
        <w:t xml:space="preserve"> ичинде балдарга карата зомбулук жана катаал мамиле жасоо боюнча 192 факт аныкталган,</w:t>
      </w:r>
    </w:p>
    <w:p w:rsidR="001974B4" w:rsidRPr="00606B75" w:rsidRDefault="001974B4" w:rsidP="001974B4">
      <w:pPr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606B75">
        <w:rPr>
          <w:rFonts w:ascii="Times New Roman" w:hAnsi="Times New Roman"/>
          <w:sz w:val="28"/>
          <w:szCs w:val="28"/>
          <w:lang w:val="ky-KG"/>
        </w:rPr>
        <w:t xml:space="preserve">По   данным районных/городских управлений социального развития за 3 квартал </w:t>
      </w:r>
      <w:r w:rsidRPr="00606B75">
        <w:rPr>
          <w:rFonts w:ascii="Times New Roman" w:hAnsi="Times New Roman"/>
          <w:sz w:val="28"/>
          <w:szCs w:val="28"/>
        </w:rPr>
        <w:t>20</w:t>
      </w:r>
      <w:r w:rsidRPr="00606B75">
        <w:rPr>
          <w:rFonts w:ascii="Times New Roman" w:hAnsi="Times New Roman"/>
          <w:sz w:val="28"/>
          <w:szCs w:val="28"/>
          <w:lang w:val="ky-KG"/>
        </w:rPr>
        <w:t>20</w:t>
      </w:r>
      <w:r w:rsidRPr="00606B75">
        <w:rPr>
          <w:rFonts w:ascii="Times New Roman" w:hAnsi="Times New Roman"/>
          <w:sz w:val="28"/>
          <w:szCs w:val="28"/>
        </w:rPr>
        <w:t xml:space="preserve"> </w:t>
      </w:r>
      <w:r w:rsidRPr="00606B75">
        <w:rPr>
          <w:rFonts w:ascii="Times New Roman" w:hAnsi="Times New Roman"/>
          <w:sz w:val="28"/>
          <w:szCs w:val="28"/>
          <w:lang w:val="ky-KG"/>
        </w:rPr>
        <w:t xml:space="preserve">год </w:t>
      </w:r>
      <w:r w:rsidRPr="00606B75">
        <w:rPr>
          <w:rFonts w:ascii="Times New Roman" w:hAnsi="Times New Roman"/>
          <w:sz w:val="28"/>
          <w:szCs w:val="28"/>
        </w:rPr>
        <w:t>выявлено 192 фактов насилия</w:t>
      </w:r>
      <w:r w:rsidRPr="00606B75">
        <w:rPr>
          <w:rFonts w:ascii="Times New Roman" w:hAnsi="Times New Roman"/>
          <w:sz w:val="28"/>
          <w:szCs w:val="28"/>
          <w:lang w:val="ky-KG"/>
        </w:rPr>
        <w:t xml:space="preserve"> и жестокого обращения над детьми</w:t>
      </w:r>
      <w:r w:rsidRPr="00606B7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85712">
        <w:rPr>
          <w:rFonts w:ascii="Times New Roman" w:hAnsi="Times New Roman"/>
          <w:sz w:val="28"/>
          <w:szCs w:val="28"/>
        </w:rPr>
        <w:t>алардын</w:t>
      </w:r>
      <w:proofErr w:type="spellEnd"/>
      <w:r w:rsidRPr="00D857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5712">
        <w:rPr>
          <w:rFonts w:ascii="Times New Roman" w:hAnsi="Times New Roman"/>
          <w:sz w:val="28"/>
          <w:szCs w:val="28"/>
        </w:rPr>
        <w:t>ичинен</w:t>
      </w:r>
      <w:proofErr w:type="spellEnd"/>
      <w:r w:rsidRPr="00D857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85712">
        <w:rPr>
          <w:rFonts w:ascii="Times New Roman" w:hAnsi="Times New Roman"/>
          <w:sz w:val="28"/>
          <w:szCs w:val="28"/>
        </w:rPr>
        <w:t>дене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-бойлук -</w:t>
      </w:r>
      <w:r w:rsidRPr="00D85712">
        <w:rPr>
          <w:rFonts w:ascii="Times New Roman" w:hAnsi="Times New Roman"/>
          <w:sz w:val="28"/>
          <w:szCs w:val="28"/>
        </w:rPr>
        <w:t xml:space="preserve"> 111, </w:t>
      </w:r>
      <w:r>
        <w:rPr>
          <w:rFonts w:ascii="Times New Roman" w:hAnsi="Times New Roman"/>
          <w:sz w:val="28"/>
          <w:szCs w:val="28"/>
          <w:lang w:val="ky-KG"/>
        </w:rPr>
        <w:t>сексуалдык</w:t>
      </w:r>
      <w:r w:rsidRPr="00D85712">
        <w:rPr>
          <w:rFonts w:ascii="Times New Roman" w:hAnsi="Times New Roman"/>
          <w:sz w:val="28"/>
          <w:szCs w:val="28"/>
        </w:rPr>
        <w:t xml:space="preserve"> – 55, </w:t>
      </w:r>
      <w:proofErr w:type="spellStart"/>
      <w:r w:rsidRPr="00D85712">
        <w:rPr>
          <w:rFonts w:ascii="Times New Roman" w:hAnsi="Times New Roman"/>
          <w:sz w:val="28"/>
          <w:szCs w:val="28"/>
        </w:rPr>
        <w:t>психологиялык</w:t>
      </w:r>
      <w:proofErr w:type="spellEnd"/>
      <w:r w:rsidRPr="00D85712">
        <w:rPr>
          <w:rFonts w:ascii="Times New Roman" w:hAnsi="Times New Roman"/>
          <w:sz w:val="28"/>
          <w:szCs w:val="28"/>
        </w:rPr>
        <w:t xml:space="preserve"> – 26.</w:t>
      </w:r>
    </w:p>
    <w:p w:rsidR="001974B4" w:rsidRDefault="001974B4" w:rsidP="001974B4">
      <w:pPr>
        <w:ind w:left="57" w:firstLine="651"/>
        <w:jc w:val="both"/>
        <w:rPr>
          <w:rFonts w:ascii="Times New Roman" w:hAnsi="Times New Roman"/>
          <w:sz w:val="28"/>
          <w:szCs w:val="28"/>
          <w:lang w:val="ky-KG"/>
        </w:rPr>
      </w:pPr>
      <w:r w:rsidRPr="00BB555A">
        <w:rPr>
          <w:rFonts w:ascii="Times New Roman" w:hAnsi="Times New Roman"/>
          <w:sz w:val="28"/>
          <w:szCs w:val="28"/>
          <w:lang w:val="ky-KG"/>
        </w:rPr>
        <w:t>Кыргыз Республикасынын Ички иштер министрлигинин маалыматы боюнча 2020</w:t>
      </w: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BB555A">
        <w:rPr>
          <w:rFonts w:ascii="Times New Roman" w:hAnsi="Times New Roman"/>
          <w:sz w:val="28"/>
          <w:szCs w:val="28"/>
          <w:lang w:val="ky-KG"/>
        </w:rPr>
        <w:t>жыл</w:t>
      </w:r>
      <w:r>
        <w:rPr>
          <w:rFonts w:ascii="Times New Roman" w:hAnsi="Times New Roman"/>
          <w:sz w:val="28"/>
          <w:szCs w:val="28"/>
          <w:lang w:val="ky-KG"/>
        </w:rPr>
        <w:t>ы</w:t>
      </w:r>
      <w:r w:rsidRPr="00BB555A">
        <w:rPr>
          <w:rFonts w:ascii="Times New Roman" w:hAnsi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/>
          <w:sz w:val="28"/>
          <w:szCs w:val="28"/>
          <w:lang w:val="ky-KG"/>
        </w:rPr>
        <w:t>ККБРде</w:t>
      </w:r>
      <w:r w:rsidRPr="00BB555A">
        <w:rPr>
          <w:rFonts w:ascii="Times New Roman" w:hAnsi="Times New Roman"/>
          <w:sz w:val="28"/>
          <w:szCs w:val="28"/>
          <w:lang w:val="ky-KG"/>
        </w:rPr>
        <w:t xml:space="preserve"> катталган балдарга карата зомбулук жана </w:t>
      </w:r>
      <w:r w:rsidRPr="00BB555A">
        <w:rPr>
          <w:rFonts w:ascii="Times New Roman" w:hAnsi="Times New Roman"/>
          <w:sz w:val="28"/>
          <w:szCs w:val="28"/>
          <w:lang w:val="ky-KG"/>
        </w:rPr>
        <w:lastRenderedPageBreak/>
        <w:t>катаал мамиле фактылары жөнүндө келип түшкөн билдирүүлөрдүн саны 392,</w:t>
      </w:r>
      <w:r>
        <w:rPr>
          <w:rFonts w:ascii="Times New Roman" w:hAnsi="Times New Roman"/>
          <w:sz w:val="28"/>
          <w:szCs w:val="28"/>
          <w:lang w:val="ky-KG"/>
        </w:rPr>
        <w:t xml:space="preserve"> анын 427 балдарга карата (201 бала жана 226 кыз)</w:t>
      </w:r>
      <w:r w:rsidRPr="00BB555A">
        <w:rPr>
          <w:rFonts w:ascii="Times New Roman" w:hAnsi="Times New Roman"/>
          <w:sz w:val="28"/>
          <w:szCs w:val="28"/>
          <w:lang w:val="ky-KG"/>
        </w:rPr>
        <w:t>.</w:t>
      </w:r>
    </w:p>
    <w:p w:rsidR="001974B4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36C08">
        <w:rPr>
          <w:rFonts w:ascii="Times New Roman" w:hAnsi="Times New Roman"/>
          <w:sz w:val="28"/>
          <w:szCs w:val="28"/>
          <w:lang w:val="ky-KG"/>
        </w:rPr>
        <w:t xml:space="preserve">Зомбулуктун күнөөкөрлөрү болуп төмөнкүлөр саналат: ата-эне – 152, отчимы\өгөй кызынын милдеттери -30 , туугандары – 55, </w:t>
      </w:r>
      <w:r>
        <w:rPr>
          <w:rFonts w:ascii="Times New Roman" w:hAnsi="Times New Roman"/>
          <w:sz w:val="28"/>
          <w:szCs w:val="28"/>
          <w:lang w:val="ky-KG"/>
        </w:rPr>
        <w:t>тааныбаган адамдар</w:t>
      </w:r>
      <w:r w:rsidRPr="00436C08">
        <w:rPr>
          <w:rFonts w:ascii="Times New Roman" w:hAnsi="Times New Roman"/>
          <w:sz w:val="28"/>
          <w:szCs w:val="28"/>
          <w:lang w:val="ky-KG"/>
        </w:rPr>
        <w:t xml:space="preserve"> (кошуналар, достору ж. б.) – 138 жана тааныш адамдар-26.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36C08">
        <w:rPr>
          <w:rFonts w:ascii="Times New Roman" w:hAnsi="Times New Roman"/>
          <w:sz w:val="28"/>
          <w:szCs w:val="28"/>
          <w:lang w:val="ky-KG"/>
        </w:rPr>
        <w:t>Күч колдонуудан жапа чеккен балдардын жалпы санынан 16 бала мигрант ата –эне</w:t>
      </w:r>
      <w:r>
        <w:rPr>
          <w:rFonts w:ascii="Times New Roman" w:hAnsi="Times New Roman"/>
          <w:sz w:val="28"/>
          <w:szCs w:val="28"/>
          <w:lang w:val="ky-KG"/>
        </w:rPr>
        <w:t>лердин</w:t>
      </w:r>
      <w:r w:rsidRPr="00436C08">
        <w:rPr>
          <w:rFonts w:ascii="Times New Roman" w:hAnsi="Times New Roman"/>
          <w:sz w:val="28"/>
          <w:szCs w:val="28"/>
          <w:lang w:val="ky-KG"/>
        </w:rPr>
        <w:t xml:space="preserve"> балдары болуп саналат (4 - ички, 11-тышкы).</w:t>
      </w: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1974B4" w:rsidRPr="005245A6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>9 айдын ичинде 2020–жылы суицидге кабылган жашы жете элек балдардын 72 фактысы катталган (50 бала, 22 кыз). Эң көп саны жасалган суицид балдардын арасында  Чүй облусу – 19, Ош облусу – 13, Жалал-Абад облусу – 12, Ысык-Көл облусу – 11 түздү.</w:t>
      </w:r>
    </w:p>
    <w:p w:rsidR="001974B4" w:rsidRPr="005245A6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>Карантин мезгилинде балдар арасында өз өмүрүнө кол салуу фактыларынын келип чыгышы, ата-энелердин жана тууган-туушкандарынын көзөмөлү менен, ата-эне менен баланын ортосундагы мамилелердин кризисин, ата-энелер менен балдардын ортосундагы өз ара түшүнүшүүнүн жана руханий байланыштын жоктугун, ошондой эле өспүрүмдөрдүн көйгөйлөрүнө туура жооп берүү үчүн ата-энелердин жөндүмдүүлүгү жок экендигин дагы бир жолу тастыктайт.</w:t>
      </w:r>
    </w:p>
    <w:p w:rsidR="001974B4" w:rsidRPr="005245A6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Мындан тышкары, азыркы учурда интернет чөйрөсүнүн жана ММКнын таасири өсүп келе жаткан муундардын психикасында терс ролун ойнойт.</w:t>
      </w:r>
    </w:p>
    <w:p w:rsidR="001974B4" w:rsidRPr="005245A6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Ошондой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245A6">
        <w:rPr>
          <w:rFonts w:ascii="Times New Roman" w:eastAsia="Calibri" w:hAnsi="Times New Roman" w:cs="Times New Roman"/>
          <w:sz w:val="28"/>
          <w:szCs w:val="28"/>
        </w:rPr>
        <w:t>эле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республикадагы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>интернат</w:t>
      </w:r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мекемелерди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толуктоодо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ички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тышкы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миграция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чоң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ролду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245A6">
        <w:rPr>
          <w:rFonts w:ascii="Times New Roman" w:eastAsia="Calibri" w:hAnsi="Times New Roman" w:cs="Times New Roman"/>
          <w:sz w:val="28"/>
          <w:szCs w:val="28"/>
        </w:rPr>
        <w:t>ойнойт</w:t>
      </w:r>
      <w:proofErr w:type="spellEnd"/>
      <w:r w:rsidRPr="005245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74B4" w:rsidRPr="005245A6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>Ошондой эле, автоматташтырылган маалыматтык-аналитикалык системасында  интернат тибиндеги балдар мекемелеринде  137 балдар мекемелери катталган, анда 10 миңден ашык балдар катталган, анын ичинде  5 пайыздан кем жетим балдар түзөт.</w:t>
      </w:r>
    </w:p>
    <w:p w:rsidR="001974B4" w:rsidRPr="005245A6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>Балдарды балдар мекемелерине жайгаштырууну болтурбоо максатында багып алган үй-бүлөлөр институту өнүгүүдө, бирок социалдык кызмат көрсөтүүнү комплекстүү өнүктүрүү, анын ичинде үй-бүлөнү жана ата-энелерди колдоо боюнча маселелерди кароо зарыл.</w:t>
      </w:r>
    </w:p>
    <w:p w:rsidR="001974B4" w:rsidRPr="005245A6" w:rsidRDefault="001974B4" w:rsidP="001974B4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>2019-жылы ата-энесинин камкордугусуз калган 1459 бала аныкталган, алардын 4% баланы багып алган үй-бүлөгө жайгаштырылган, 53%  балдарды камкордукка алынган, 43%  интернат тибиндеги балдар мекемелерине жиберилген.</w:t>
      </w:r>
    </w:p>
    <w:p w:rsidR="001974B4" w:rsidRPr="005245A6" w:rsidRDefault="001974B4" w:rsidP="001974B4">
      <w:pPr>
        <w:spacing w:after="20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245A6">
        <w:rPr>
          <w:rFonts w:ascii="Times New Roman" w:eastAsia="Calibri" w:hAnsi="Times New Roman" w:cs="Times New Roman"/>
          <w:sz w:val="28"/>
          <w:szCs w:val="28"/>
          <w:lang w:val="ky-KG"/>
        </w:rPr>
        <w:t>Демек, үй-бүлөлөрдү аныктоого жана аларга мониторинг жүргүзүүгө багытталган кызматтарды өнүктүрүү өтө зарыл, бөлүү коркунучу бар, профилактикалык чараларды, маалыматтык иштерди, консультацияларды жүргүзүү  мамлекетке пайдалуу. Социалдык кызмат көрсөтүү, анын ичинде багып алган үй-бүлөлөрдүн жана үй-бүлө тибиндеги үйлөрдүн кызмат көрсөтүүлөрү жатак мекемелерди кармоого караганда арзан болот деп болжолдонууда.</w:t>
      </w:r>
    </w:p>
    <w:p w:rsidR="001974B4" w:rsidRPr="00645306" w:rsidRDefault="001974B4" w:rsidP="001974B4">
      <w:pPr>
        <w:pStyle w:val="a5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Боло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турган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социалдык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экономикалык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укуктук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укук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коргоочу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гендердик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экологиялык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коррупциялык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натыйжалардын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>божомолдору</w:t>
      </w:r>
      <w:proofErr w:type="spellEnd"/>
      <w:r w:rsidRPr="0064530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1974B4" w:rsidRPr="00DC5136" w:rsidRDefault="001974B4" w:rsidP="001974B4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974B4" w:rsidRPr="00B25448" w:rsidRDefault="001974B4" w:rsidP="001974B4">
      <w:pPr>
        <w:pStyle w:val="1"/>
        <w:ind w:firstLine="709"/>
        <w:jc w:val="both"/>
        <w:rPr>
          <w:sz w:val="28"/>
          <w:szCs w:val="28"/>
          <w:lang w:val="ky-KG"/>
        </w:rPr>
      </w:pPr>
      <w:r w:rsidRPr="00B25448">
        <w:rPr>
          <w:sz w:val="28"/>
          <w:szCs w:val="28"/>
          <w:lang w:val="ky-KG"/>
        </w:rPr>
        <w:t>Кыргыз Республикасынын Өкмөтүнүн бул токтом долбоорун кабыл алуу терс социалдык, экономикалык, укуктук, укук коргоочу, гендердик, экологиялык, коррупциялык натыйжаларга алып келбейт.</w:t>
      </w:r>
    </w:p>
    <w:p w:rsidR="001974B4" w:rsidRPr="00B25448" w:rsidRDefault="001974B4" w:rsidP="001974B4">
      <w:pPr>
        <w:pStyle w:val="1"/>
        <w:ind w:firstLine="900"/>
        <w:jc w:val="both"/>
        <w:rPr>
          <w:sz w:val="28"/>
          <w:szCs w:val="28"/>
        </w:rPr>
      </w:pPr>
    </w:p>
    <w:p w:rsidR="001974B4" w:rsidRDefault="001974B4" w:rsidP="001974B4">
      <w:pPr>
        <w:pStyle w:val="a5"/>
        <w:spacing w:after="0" w:line="240" w:lineRule="auto"/>
        <w:ind w:left="360" w:firstLine="34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4</w:t>
      </w:r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Коомдук</w:t>
      </w:r>
      <w:proofErr w:type="spellEnd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талкуунун</w:t>
      </w:r>
      <w:proofErr w:type="spellEnd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>жыйынтыктары</w:t>
      </w:r>
      <w:proofErr w:type="spellEnd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тууралуу</w:t>
      </w:r>
      <w:proofErr w:type="spellEnd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B25448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маалымат</w:t>
      </w:r>
      <w:proofErr w:type="spellEnd"/>
    </w:p>
    <w:p w:rsidR="001974B4" w:rsidRPr="00B25448" w:rsidRDefault="001974B4" w:rsidP="001974B4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974B4" w:rsidRDefault="001974B4" w:rsidP="001974B4">
      <w:pPr>
        <w:pStyle w:val="1"/>
        <w:ind w:firstLine="900"/>
        <w:jc w:val="both"/>
        <w:rPr>
          <w:sz w:val="28"/>
          <w:szCs w:val="28"/>
          <w:lang w:val="ky-KG"/>
        </w:rPr>
      </w:pPr>
      <w:r w:rsidRPr="00EB59C3">
        <w:rPr>
          <w:b/>
          <w:sz w:val="28"/>
          <w:szCs w:val="28"/>
          <w:lang w:val="ky-KG"/>
        </w:rPr>
        <w:t>5</w:t>
      </w:r>
      <w:r w:rsidRPr="003B697E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</w:t>
      </w:r>
      <w:r w:rsidRPr="003B697E">
        <w:rPr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1974B4" w:rsidRPr="003B697E" w:rsidRDefault="001974B4" w:rsidP="001974B4">
      <w:pPr>
        <w:pStyle w:val="1"/>
        <w:ind w:firstLine="900"/>
        <w:jc w:val="both"/>
        <w:rPr>
          <w:sz w:val="28"/>
          <w:szCs w:val="28"/>
          <w:lang w:val="ky-KG"/>
        </w:rPr>
      </w:pPr>
      <w:r w:rsidRPr="003B697E">
        <w:rPr>
          <w:sz w:val="28"/>
          <w:szCs w:val="28"/>
          <w:lang w:val="ky-KG"/>
        </w:rPr>
        <w:t>Сунушталган долбоор азыркы мыйзамдын ченемдерине ошондой эле Кыргыз Республикасы катышуучу болуп эсептелген, белгиленген тартипте күчүнө кирген эл аралык келишимдерге каршы келбейт.</w:t>
      </w:r>
    </w:p>
    <w:p w:rsidR="001974B4" w:rsidRPr="00B50A8A" w:rsidRDefault="001974B4" w:rsidP="001974B4">
      <w:pPr>
        <w:pStyle w:val="1"/>
        <w:ind w:firstLine="900"/>
        <w:jc w:val="both"/>
        <w:rPr>
          <w:rFonts w:eastAsiaTheme="minorHAnsi"/>
          <w:bCs/>
          <w:sz w:val="28"/>
          <w:szCs w:val="28"/>
          <w:lang w:val="ky-KG" w:eastAsia="en-US"/>
        </w:rPr>
      </w:pPr>
    </w:p>
    <w:p w:rsidR="001974B4" w:rsidRDefault="001974B4" w:rsidP="001974B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59C3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Pr="003B697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Каржылоо булактары жана керектөөлөр жөнүндө маалымат</w:t>
      </w:r>
    </w:p>
    <w:p w:rsidR="001974B4" w:rsidRPr="00F46EA3" w:rsidRDefault="001974B4" w:rsidP="001974B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6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бул токтом долбоорун кабыл алуу республикалык бюджеттен кошумча каржылык чыгымдарга алып келбейт. </w:t>
      </w:r>
    </w:p>
    <w:p w:rsidR="001974B4" w:rsidRDefault="001974B4" w:rsidP="001974B4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974B4" w:rsidRPr="003B697E" w:rsidRDefault="001974B4" w:rsidP="001974B4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EB59C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7.</w:t>
      </w:r>
      <w:r w:rsidRPr="003B697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Жөнгө салуучу таасирди талдоо тууралуу маалымат</w:t>
      </w:r>
    </w:p>
    <w:p w:rsidR="001974B4" w:rsidRPr="003B697E" w:rsidRDefault="001974B4" w:rsidP="001974B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B69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бул токтом долбоору Кыргыз Республикасынын укуктук ченемдик актыларына ылайык ишкердик ишин жөнгө салууга багытталган эмес, талдоо өткөрүүнү талап кылбайт.</w:t>
      </w:r>
    </w:p>
    <w:p w:rsidR="001974B4" w:rsidRDefault="001974B4" w:rsidP="001974B4">
      <w:pPr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974B4" w:rsidRPr="00645306" w:rsidRDefault="001974B4" w:rsidP="001974B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974B4" w:rsidRDefault="001974B4" w:rsidP="001974B4">
      <w:pPr>
        <w:ind w:firstLine="900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67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Солтонбекова</w:t>
      </w:r>
      <w:proofErr w:type="spellEnd"/>
      <w:r w:rsidRPr="001673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974B4" w:rsidRPr="00D2098F" w:rsidRDefault="001974B4" w:rsidP="001974B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74B4" w:rsidRDefault="001974B4" w:rsidP="001974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4B4" w:rsidRDefault="001974B4" w:rsidP="001974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4B4" w:rsidRDefault="001974B4" w:rsidP="001974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4B4" w:rsidRDefault="001974B4" w:rsidP="001974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4B4" w:rsidRDefault="001974B4" w:rsidP="001974B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BCE" w:rsidRDefault="00150BCE"/>
    <w:sectPr w:rsidR="00150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C037F"/>
    <w:multiLevelType w:val="hybridMultilevel"/>
    <w:tmpl w:val="5C9053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B52"/>
    <w:rsid w:val="00150BCE"/>
    <w:rsid w:val="001974B4"/>
    <w:rsid w:val="0044280A"/>
    <w:rsid w:val="00631D07"/>
    <w:rsid w:val="00827BCC"/>
    <w:rsid w:val="008866FB"/>
    <w:rsid w:val="00894B52"/>
    <w:rsid w:val="00CD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B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74B4"/>
    <w:pPr>
      <w:spacing w:after="0" w:line="240" w:lineRule="auto"/>
    </w:pPr>
    <w:rPr>
      <w:rFonts w:ascii="Times New Roman" w:hAnsi="Times New Roman" w:cs="Times New Roman"/>
      <w:color w:val="365F91" w:themeColor="accent1" w:themeShade="BF"/>
      <w:sz w:val="24"/>
      <w:szCs w:val="26"/>
    </w:rPr>
  </w:style>
  <w:style w:type="paragraph" w:customStyle="1" w:styleId="1">
    <w:name w:val="Без интервала1"/>
    <w:uiPriority w:val="99"/>
    <w:qFormat/>
    <w:rsid w:val="00197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74B4"/>
    <w:pPr>
      <w:spacing w:after="160" w:line="259" w:lineRule="auto"/>
      <w:ind w:left="720"/>
      <w:contextualSpacing/>
    </w:pPr>
    <w:rPr>
      <w:lang w:val="en-US"/>
    </w:rPr>
  </w:style>
  <w:style w:type="character" w:customStyle="1" w:styleId="a4">
    <w:name w:val="Без интервала Знак"/>
    <w:link w:val="a3"/>
    <w:uiPriority w:val="1"/>
    <w:locked/>
    <w:rsid w:val="001974B4"/>
    <w:rPr>
      <w:rFonts w:ascii="Times New Roman" w:hAnsi="Times New Roman" w:cs="Times New Roman"/>
      <w:color w:val="365F91" w:themeColor="accent1" w:themeShade="BF"/>
      <w:sz w:val="24"/>
      <w:szCs w:val="26"/>
    </w:rPr>
  </w:style>
  <w:style w:type="paragraph" w:customStyle="1" w:styleId="tkTekst">
    <w:name w:val="_Текст обычный (tkTekst)"/>
    <w:basedOn w:val="a"/>
    <w:rsid w:val="001974B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65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65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B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74B4"/>
    <w:pPr>
      <w:spacing w:after="0" w:line="240" w:lineRule="auto"/>
    </w:pPr>
    <w:rPr>
      <w:rFonts w:ascii="Times New Roman" w:hAnsi="Times New Roman" w:cs="Times New Roman"/>
      <w:color w:val="365F91" w:themeColor="accent1" w:themeShade="BF"/>
      <w:sz w:val="24"/>
      <w:szCs w:val="26"/>
    </w:rPr>
  </w:style>
  <w:style w:type="paragraph" w:customStyle="1" w:styleId="1">
    <w:name w:val="Без интервала1"/>
    <w:uiPriority w:val="99"/>
    <w:qFormat/>
    <w:rsid w:val="00197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974B4"/>
    <w:pPr>
      <w:spacing w:after="160" w:line="259" w:lineRule="auto"/>
      <w:ind w:left="720"/>
      <w:contextualSpacing/>
    </w:pPr>
    <w:rPr>
      <w:lang w:val="en-US"/>
    </w:rPr>
  </w:style>
  <w:style w:type="character" w:customStyle="1" w:styleId="a4">
    <w:name w:val="Без интервала Знак"/>
    <w:link w:val="a3"/>
    <w:uiPriority w:val="1"/>
    <w:locked/>
    <w:rsid w:val="001974B4"/>
    <w:rPr>
      <w:rFonts w:ascii="Times New Roman" w:hAnsi="Times New Roman" w:cs="Times New Roman"/>
      <w:color w:val="365F91" w:themeColor="accent1" w:themeShade="BF"/>
      <w:sz w:val="24"/>
      <w:szCs w:val="26"/>
    </w:rPr>
  </w:style>
  <w:style w:type="paragraph" w:customStyle="1" w:styleId="tkTekst">
    <w:name w:val="_Текст обычный (tkTekst)"/>
    <w:basedOn w:val="a"/>
    <w:rsid w:val="001974B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65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6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2020-12-30T10:32:00Z</cp:lastPrinted>
  <dcterms:created xsi:type="dcterms:W3CDTF">2020-12-30T09:56:00Z</dcterms:created>
  <dcterms:modified xsi:type="dcterms:W3CDTF">2020-12-30T10:33:00Z</dcterms:modified>
</cp:coreProperties>
</file>